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5245" w:type="pct"/>
        <w:jc w:val="center"/>
        <w:tblLayout w:type="fixed"/>
        <w:tblLook w:val="04A0" w:firstRow="1" w:lastRow="0" w:firstColumn="1" w:lastColumn="0" w:noHBand="0" w:noVBand="1"/>
      </w:tblPr>
      <w:tblGrid>
        <w:gridCol w:w="6323"/>
        <w:gridCol w:w="1680"/>
        <w:gridCol w:w="40"/>
        <w:gridCol w:w="392"/>
        <w:gridCol w:w="2205"/>
        <w:gridCol w:w="2321"/>
        <w:gridCol w:w="1653"/>
        <w:gridCol w:w="718"/>
      </w:tblGrid>
      <w:tr w:rsidR="0077308F" w:rsidRPr="00B33731" w14:paraId="69880C4E" w14:textId="77777777" w:rsidTr="00ED241B">
        <w:trPr>
          <w:trHeight w:val="431"/>
          <w:jc w:val="center"/>
        </w:trPr>
        <w:tc>
          <w:tcPr>
            <w:tcW w:w="2062" w:type="pct"/>
            <w:tcBorders>
              <w:right w:val="single" w:sz="4" w:space="0" w:color="FFFFFF" w:themeColor="background1"/>
            </w:tcBorders>
            <w:vAlign w:val="center"/>
          </w:tcPr>
          <w:p w14:paraId="5B3A5AA9" w14:textId="77777777"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  <w:bookmarkStart w:id="0" w:name="_GoBack"/>
            <w:bookmarkEnd w:id="0"/>
            <w:r w:rsidRPr="0077308F">
              <w:rPr>
                <w:rFonts w:cstheme="minorHAnsi"/>
                <w:b/>
                <w:sz w:val="20"/>
                <w:szCs w:val="20"/>
              </w:rPr>
              <w:t>LICITANTE:</w:t>
            </w:r>
          </w:p>
        </w:tc>
        <w:tc>
          <w:tcPr>
            <w:tcW w:w="1408" w:type="pct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8B4F184" w14:textId="77777777"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530" w:type="pct"/>
            <w:gridSpan w:val="3"/>
            <w:tcBorders>
              <w:left w:val="single" w:sz="4" w:space="0" w:color="FFFFFF" w:themeColor="background1"/>
            </w:tcBorders>
            <w:vAlign w:val="center"/>
          </w:tcPr>
          <w:p w14:paraId="00A232EB" w14:textId="77777777" w:rsidR="0077308F" w:rsidRPr="0077308F" w:rsidRDefault="0077308F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9681B" w:rsidRPr="00B33731" w14:paraId="5CE60410" w14:textId="77777777" w:rsidTr="00ED241B">
        <w:trPr>
          <w:trHeight w:val="431"/>
          <w:jc w:val="center"/>
        </w:trPr>
        <w:tc>
          <w:tcPr>
            <w:tcW w:w="2062" w:type="pct"/>
            <w:vAlign w:val="center"/>
          </w:tcPr>
          <w:p w14:paraId="234CE940" w14:textId="77777777"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165" w:type="pct"/>
            <w:gridSpan w:val="5"/>
            <w:vAlign w:val="center"/>
          </w:tcPr>
          <w:p w14:paraId="589D042E" w14:textId="77777777"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MODELO:</w:t>
            </w:r>
          </w:p>
        </w:tc>
        <w:tc>
          <w:tcPr>
            <w:tcW w:w="773" w:type="pct"/>
            <w:gridSpan w:val="2"/>
            <w:vAlign w:val="center"/>
          </w:tcPr>
          <w:p w14:paraId="1AB640F0" w14:textId="77777777" w:rsidR="0067577D" w:rsidRPr="0077308F" w:rsidRDefault="0067577D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E05D76" w:rsidRPr="00B33731" w14:paraId="062BD5AA" w14:textId="77777777" w:rsidTr="00ED11A0">
        <w:trPr>
          <w:trHeight w:val="320"/>
          <w:jc w:val="center"/>
        </w:trPr>
        <w:tc>
          <w:tcPr>
            <w:tcW w:w="5000" w:type="pct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F36C196" w14:textId="77777777" w:rsidR="00E05D76" w:rsidRDefault="00E05D76" w:rsidP="00B33731">
            <w:pPr>
              <w:rPr>
                <w:rFonts w:cstheme="minorHAnsi"/>
                <w:b/>
                <w:sz w:val="20"/>
                <w:szCs w:val="20"/>
              </w:rPr>
            </w:pPr>
          </w:p>
          <w:p w14:paraId="72AD8748" w14:textId="77777777" w:rsidR="00E97DAC" w:rsidRPr="00B33731" w:rsidRDefault="00E97DAC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075EB0" w:rsidRPr="00B33731" w14:paraId="6445307C" w14:textId="77777777" w:rsidTr="00ED11A0">
        <w:trPr>
          <w:trHeight w:val="237"/>
          <w:jc w:val="center"/>
        </w:trPr>
        <w:tc>
          <w:tcPr>
            <w:tcW w:w="2610" w:type="pct"/>
            <w:gridSpan w:val="2"/>
            <w:shd w:val="clear" w:color="auto" w:fill="D1D1D1"/>
            <w:vAlign w:val="center"/>
          </w:tcPr>
          <w:p w14:paraId="5AB07BA6" w14:textId="77777777" w:rsidR="00E05D76" w:rsidRPr="00B33731" w:rsidRDefault="00E05D76" w:rsidP="00B33731">
            <w:pPr>
              <w:ind w:left="360" w:hanging="360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  <w:r w:rsidRPr="00B33731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41" w:type="pct"/>
            <w:gridSpan w:val="2"/>
            <w:shd w:val="clear" w:color="auto" w:fill="D1D1D1"/>
            <w:vAlign w:val="center"/>
          </w:tcPr>
          <w:p w14:paraId="3F84858B" w14:textId="77777777" w:rsidR="00E05D76" w:rsidRPr="00E05D76" w:rsidRDefault="00E05D76" w:rsidP="005770F5">
            <w:pPr>
              <w:pStyle w:val="Sinespaciado"/>
              <w:numPr>
                <w:ilvl w:val="0"/>
                <w:numId w:val="2"/>
              </w:numPr>
              <w:rPr>
                <w:rFonts w:cstheme="minorHAnsi"/>
                <w:b/>
                <w:sz w:val="16"/>
                <w:szCs w:val="20"/>
              </w:rPr>
            </w:pPr>
          </w:p>
        </w:tc>
        <w:tc>
          <w:tcPr>
            <w:tcW w:w="2249" w:type="pct"/>
            <w:gridSpan w:val="4"/>
            <w:shd w:val="clear" w:color="auto" w:fill="D1D1D1"/>
            <w:vAlign w:val="center"/>
          </w:tcPr>
          <w:p w14:paraId="5A03F119" w14:textId="77777777" w:rsidR="00E05D76" w:rsidRPr="005770F5" w:rsidRDefault="005770F5" w:rsidP="00B672F9">
            <w:pPr>
              <w:pStyle w:val="Sinespaciado"/>
              <w:rPr>
                <w:rFonts w:cstheme="minorHAnsi"/>
                <w:b/>
                <w:sz w:val="20"/>
                <w:szCs w:val="20"/>
              </w:rPr>
            </w:pPr>
            <w:r w:rsidRPr="005770F5"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740862" w:rsidRPr="00B33731" w14:paraId="4920D766" w14:textId="77777777" w:rsidTr="00D1068E">
        <w:trPr>
          <w:trHeight w:val="38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D61EE2C" w14:textId="6409BEB7" w:rsidR="00740862" w:rsidRPr="001B0865" w:rsidRDefault="001B0865" w:rsidP="00414AC0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1. CAMA HOSPITALARIA PARA CUIDADOS INTENSIVOS.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0FAE1C1" w14:textId="77777777" w:rsidR="00740862" w:rsidRPr="00D9461F" w:rsidRDefault="00740862" w:rsidP="00414AC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3B385CC" w14:textId="77777777" w:rsidR="00740862" w:rsidRPr="00D9461F" w:rsidRDefault="00740862" w:rsidP="00414AC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03BD4F58" w14:textId="77777777" w:rsidTr="00ED11A0">
        <w:trPr>
          <w:trHeight w:val="50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BF43A4D" w14:textId="3212852A" w:rsidR="001B0865" w:rsidRPr="001B0865" w:rsidRDefault="001B0865" w:rsidP="006E7E91">
            <w:pPr>
              <w:jc w:val="both"/>
              <w:rPr>
                <w:rFonts w:cstheme="minorHAnsi"/>
                <w:sz w:val="20"/>
              </w:rPr>
            </w:pPr>
            <w:r w:rsidRPr="001B0865">
              <w:rPr>
                <w:rFonts w:cstheme="minorHAnsi"/>
                <w:sz w:val="19"/>
                <w:szCs w:val="19"/>
              </w:rPr>
              <w:t>2. QUE SOPORTE UN PESO DE 225 KG COMO MÍNIMO.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36D5212" w14:textId="77777777" w:rsidR="001B0865" w:rsidRPr="00D9461F" w:rsidRDefault="001B0865" w:rsidP="00414AC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3F25BED" w14:textId="77777777" w:rsidR="001B0865" w:rsidRPr="00D9461F" w:rsidRDefault="001B0865" w:rsidP="00414AC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40A27FF5" w14:textId="77777777" w:rsidTr="00ED11A0">
        <w:trPr>
          <w:trHeight w:val="502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09997F2" w14:textId="7E0DE7F8" w:rsidR="001B0865" w:rsidRPr="001B0865" w:rsidRDefault="001B0865" w:rsidP="006B2FE9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3. CONTROLES ELÉCTRICOS INTERCONSTRUIDOS EN BARANDALES, CON SEGURO DE BLOQUEO PARA PACIENTE.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F66E27F" w14:textId="77777777" w:rsidR="001B0865" w:rsidRPr="00D9461F" w:rsidRDefault="001B0865" w:rsidP="00414AC0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90C1C32" w14:textId="77777777" w:rsidR="001B0865" w:rsidRPr="00D9461F" w:rsidRDefault="001B0865" w:rsidP="00414AC0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7AD10C96" w14:textId="77777777" w:rsidTr="00ED11A0">
        <w:trPr>
          <w:trHeight w:val="33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513B305" w14:textId="4CDB630B" w:rsidR="001B0865" w:rsidRPr="001B0865" w:rsidRDefault="001B0865" w:rsidP="006B2FE9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4. QUE PERMITA DAR LAS SIGUIENTES POSICIONES DE FORMA ELÉCTRICA: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FC79890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734ACAC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13612820" w14:textId="77777777" w:rsidTr="00ED11A0">
        <w:trPr>
          <w:trHeight w:val="30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0DCC8FC" w14:textId="46EFDB64" w:rsidR="001B0865" w:rsidRPr="001B0865" w:rsidRDefault="001B0865" w:rsidP="006B2FE9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4.1. TRENDELENBURG DE 12º COMO MÍNIMO.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1173400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232D6A4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125BC9D2" w14:textId="77777777" w:rsidTr="00ED11A0">
        <w:trPr>
          <w:trHeight w:val="136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14CFF3D" w14:textId="266628C2" w:rsidR="001B0865" w:rsidRPr="001B0865" w:rsidRDefault="001B0865" w:rsidP="006B2FE9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4.2. TRENDELENBURG INVERSO DE 12º COMO MÍNIMO.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1E86FB2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D11E3C4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7804DB9C" w14:textId="77777777" w:rsidTr="00ED11A0">
        <w:trPr>
          <w:trHeight w:val="11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65A3B2E" w14:textId="19645845" w:rsidR="001B0865" w:rsidRPr="001B0865" w:rsidRDefault="001B0865" w:rsidP="006B2FE9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4.3. SECCIÓN DE ESPALDA O FOWLER CON AUTOCONTORNO, QUE CUBRA EL RANGO DE 0 A 65º COMO MÍNIMO.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E9D2EE6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F1D0991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78754172" w14:textId="77777777" w:rsidTr="00ED11A0">
        <w:trPr>
          <w:trHeight w:val="234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D69EB00" w14:textId="0A084852" w:rsidR="001B0865" w:rsidRPr="001B0865" w:rsidRDefault="001B0865" w:rsidP="006B2FE9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4.4. SECCIÓN DE RODILLA QUE CUBRA EL RANGO DE 0 – 20º COMO MÍNIMO.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3695E9B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C5F20AC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72823FE2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55C9FE2" w14:textId="5CFA238A" w:rsidR="001B0865" w:rsidRPr="001B0865" w:rsidRDefault="001B0865" w:rsidP="006B2FE9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4.5. ALTURA Y DESCENSO AJUSTABLE QUE CUBRA EL RANGO DE 47 CM A 77 CM. (MEDIDO DE LA PLATAFORMA DE LA CAMA AL PISO,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D6E897B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49CE822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4CFC4BAD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9D9B1A6" w14:textId="1A456E37" w:rsidR="001B0865" w:rsidRPr="001B0865" w:rsidRDefault="001B0865" w:rsidP="006B2FE9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4.6. POSICIÓN DE REANIMACIÓN CARDIO PULMONAR (RCP) EN MENOS DE 10 SEGUNDOS.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F80DA2F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D3F35B6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420DAC81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1BB8663" w14:textId="58247FE4" w:rsidR="001B0865" w:rsidRPr="001B0865" w:rsidRDefault="001B0865" w:rsidP="006B2FE9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4.7. POSICIÓN VASCULAR O ELEVACIÓN DE PIES.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21F7B66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CCDE66D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66AF9EF8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20C5E5BF" w14:textId="5C23E977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4.8. POSICIÓN DE SILLA CARDIACA.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30B84D6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BF3E546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10F53AD7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A72898D" w14:textId="385CE612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5. SISTEMA DE BLOQUEO DE LOS MOVIMIENTOS ELÉCTRICOS.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713D0EC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E42BA62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223BB2C8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89F3F6B" w14:textId="2D25A57C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6. INDICADOR DE ÁNGULO DEL RESPALDO DE 0 A 60° COMO MÍNIMO.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050DE4A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96C7E73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1EE4AC97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746748D" w14:textId="58313070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7. DIMENSIONES DE LA SUPERFICIE DEL PACIENTE 203 CM. DE LARGO X 88 CM. DE ANCHO, COMO MÍNIMO.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4F23385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AAF372E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1525FAFA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5BDDE45" w14:textId="3CC2B6E7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8. DIMENSIONES DE LA CAMA +/- 5%: LONGITUD TOTAL 230 CM. ANCHO TOTAL 105 CM. CON CABECERA, PIECERA Y BARANDALES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004C680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23FD046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74FFFA8A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D4E8338" w14:textId="43CD221E" w:rsidR="001B0865" w:rsidRPr="001B0865" w:rsidRDefault="001B0865" w:rsidP="00522C5F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lastRenderedPageBreak/>
              <w:t>ARRIBA.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80CFAF2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503FCA4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5F3C047A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B3B6D9B" w14:textId="63A0900A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10. CABECERA Y PIECERA DESMONTABLES DE MATERIAL DE ALTA RESISTENCIA A GOLPES Y SOLVENTES.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1E89552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2B5459A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11321FD8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C84ACDD" w14:textId="443655CC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11. BARANDALES LATERALES ABATIBLES EN UN SOLO MOVIMIENTO, QUE PERMITAN LA TRANSFERENCIA SEGURA DEL PACIENTE, RESISTENTES AL ALTO IMPACTO, DOS BARANDALES EN SECCIÓN DE CABEZA Y DOS EN SECCIÓN DE PIES.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8E86D62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7B90CEF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1B8121AD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AFC4E0D" w14:textId="01DB6B77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12. CON PROTECTORES O PARACHOQUES EN LAS CUATRO ESQUINAS.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C4B257C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9E9DAF0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2037AE56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3F5A052" w14:textId="44ACE853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13. COLCHÓN ACTIVO DE LA MISMA MARCA.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11445A7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1C0E5AB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6795B736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327CB39" w14:textId="61F74FC7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13.1. CON REDISTRIBUCIÓN DE PRESIÓN.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8AC0319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9FFDB87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166ED65E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DA6C6C1" w14:textId="412D066E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13.2. CON SISTEMA DE CONTROL DE PRESIÓN DE AIRE.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2238618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37DC3876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63AE7C8B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522A346" w14:textId="0B016153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13.3. ANTIESTÁTICO, RECUBRIMIENTO DE MATERIAL LAVABLE, IMPERMEABLE, RETARDANTE AL FUEGO Y CON FUNDA REMOVIBLE PARA LAVADO.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CDE8714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FF0CB27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7F37EE27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7ECD77C" w14:textId="364A70BD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14. CON RUEDAS ANTIESTÁTICAS O CONDUCTIVAS DE 12.5 CM. DE DIÁMETRO COMO MÍNIMO.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413749C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96D3FDD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7DADC3B2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FB84B73" w14:textId="765C0F52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15. CON SISTEMA DE FRENADO Y DIRECCIONAMIENTO CENTRALIZADO.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C334939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68D16BA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2CFD4868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C9B1EF5" w14:textId="617931A1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16. CAPACIDAD DE COLOCAR EL POSTE PORTA SOLUCIONES EN LAS CUATRO ESQUINAS.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5FFA96B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C1356FF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2910516A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BCF9A79" w14:textId="06E9FCD1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17. GANCHOS PARA BOLSAS DE SOLUCIONES EN AMBOS LADOS DE LA CAMA.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665BB85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7D7B38E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5333B9BF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21008AD" w14:textId="35EDFED2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18. QUE CUENTE CON BATERÍA DE SEGURIDAD EN CASO DE FALLA ELÉCTRICA PARA TODOS LOS MOVIMIENTOS.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C29C563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9866093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6040FA6B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269C622" w14:textId="1D8052BD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19. ALARMA VISUAL DE: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EE2AF7D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9731D89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0BCA1EEB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7D3B90F" w14:textId="4CC586A5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19.1. FALLA DE ENERGÍA ELÉCTRICA.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06F344A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535CB6E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459F57F3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410DCAF" w14:textId="1FDB5083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19.2. ESTADO DE BATERÍA BAJA.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5EF1211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F9516FA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4ADE27A1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0CFDEB1C" w14:textId="6337861C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20. BASCULA INTEGRADA DE LA MISMA MARCA QUE LA CAMA.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04313EE2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0460FEF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0969D091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7A3233B" w14:textId="576A2CCD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20.1. BASCULA DIGITAL QUE SOPORTE 225KG COMO MÍNIMO.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588B5CCF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75744AE3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7B203F72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B7305F2" w14:textId="4E905545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20.2. DESPLIEGUE DEL PESO DIGITAL EN KILOGRAMOS.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6B7E264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774E920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2D645663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6649CD23" w14:textId="538FD8A5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lastRenderedPageBreak/>
              <w:t>20.3. SENSIBILIDAD DE 100 GRAMOS O MENOR.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84F9BD2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119948A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76BC7458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D52EF26" w14:textId="7370ACD8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20.4. CON TARA (AJUSTE A CERO).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71AD872D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927CBA6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48681512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6C85A64" w14:textId="5D36C829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21. ALARMA AUDIBLE DE SALIDA DE PACIENTE DE LA CAMA.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F408313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28F13417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189739F2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5BFD2EA7" w14:textId="1F064E19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22. UN POSTE DE ALTURA VARIABLE PARA SOLUCIONES INTRAVENOSAS (PORTAVENOCLISIS).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1AF391B7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D29D32E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3C4330ED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C96AF29" w14:textId="1790BC1D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23. ACCESORIOS: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BCAA537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6831096B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69296EAB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8B8D2E1" w14:textId="52624D9D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23.1. POSTE(S) DE ALTURA VARIABLE PARA SOLUCIONES INTRAVENOSAS (PORTAVENOCLISIS).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57EF952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532FBB18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0AB0B719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758785FC" w14:textId="13FA290C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23.2. CON SISTEMA DE CONTROL DE PRESIÓN DE AIRE INTERCONSTRUIDO EN LOS CONTROLES DE LA CAMA.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B2C1C04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163BAEE1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653AB558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386CE6E4" w14:textId="10025480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23.3. COLCHÓN DE AIRE CON PERCUSIÓN, VIBRACIÓN Y ROTACIÓN LATERAL CONTINUA.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44E28422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0F3D4E2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2E3BACFB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84BE99B" w14:textId="26B607DD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23.4. SISTEMA CON COLCHÓN DE AIRE CON PERCUSIÓN, VIBRACIÓN Y ROTACIÓN LATERAL CONTINUA OPERADO DESDE LOS CONTROLES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334DA3B8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448E9D77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4C6850C8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4267EF5A" w14:textId="4B07DE33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DE LA CAMA.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28562531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BDD85F2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B0865" w:rsidRPr="00B33731" w14:paraId="75F1B97F" w14:textId="77777777" w:rsidTr="00ED11A0">
        <w:trPr>
          <w:trHeight w:val="71"/>
          <w:jc w:val="center"/>
        </w:trPr>
        <w:tc>
          <w:tcPr>
            <w:tcW w:w="2610" w:type="pct"/>
            <w:gridSpan w:val="2"/>
            <w:tcBorders>
              <w:right w:val="single" w:sz="4" w:space="0" w:color="auto"/>
            </w:tcBorders>
          </w:tcPr>
          <w:p w14:paraId="1F2EFBEA" w14:textId="55234987" w:rsidR="001B0865" w:rsidRPr="001B0865" w:rsidRDefault="001B0865" w:rsidP="006E7E91">
            <w:pPr>
              <w:rPr>
                <w:rFonts w:cstheme="minorHAnsi"/>
              </w:rPr>
            </w:pPr>
            <w:r w:rsidRPr="001B0865">
              <w:rPr>
                <w:rFonts w:cstheme="minorHAnsi"/>
                <w:sz w:val="19"/>
                <w:szCs w:val="19"/>
              </w:rPr>
              <w:t>24. CORRIENTE ELÉCTRICA 120V/60HZ.</w:t>
            </w:r>
          </w:p>
        </w:tc>
        <w:tc>
          <w:tcPr>
            <w:tcW w:w="141" w:type="pct"/>
            <w:gridSpan w:val="2"/>
            <w:tcBorders>
              <w:left w:val="single" w:sz="4" w:space="0" w:color="auto"/>
            </w:tcBorders>
            <w:vAlign w:val="center"/>
          </w:tcPr>
          <w:p w14:paraId="68831174" w14:textId="77777777" w:rsidR="001B0865" w:rsidRPr="00D9461F" w:rsidRDefault="001B0865" w:rsidP="006B2FE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9" w:type="pct"/>
            <w:gridSpan w:val="4"/>
            <w:vAlign w:val="center"/>
          </w:tcPr>
          <w:p w14:paraId="074179FE" w14:textId="77777777" w:rsidR="001B0865" w:rsidRPr="00D9461F" w:rsidRDefault="001B0865" w:rsidP="006B2FE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175842" w:rsidRPr="00B33731" w14:paraId="35E45E47" w14:textId="77777777" w:rsidTr="00ED11A0">
        <w:trPr>
          <w:gridAfter w:val="1"/>
          <w:wAfter w:w="234" w:type="pct"/>
          <w:trHeight w:val="497"/>
          <w:jc w:val="center"/>
        </w:trPr>
        <w:tc>
          <w:tcPr>
            <w:tcW w:w="4766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14:paraId="512C2D9F" w14:textId="3DEC2BF1" w:rsidR="00175842" w:rsidRPr="008A45C9" w:rsidRDefault="001B0865" w:rsidP="0017584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  <w:r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  <w:t>E</w:t>
            </w:r>
            <w:r w:rsidR="00175842" w:rsidRPr="008A45C9"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  <w:t>s motivo de revisión y evaluación aspectos relacionados con la funcionalidad y seguridad en la operación del bien ofertado:</w:t>
            </w:r>
          </w:p>
          <w:p w14:paraId="26DF0ED8" w14:textId="77777777" w:rsidR="00175842" w:rsidRPr="00075EB0" w:rsidRDefault="00175842" w:rsidP="0017584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Acabados sin bordes filosos ni rebabas.</w:t>
            </w:r>
          </w:p>
          <w:p w14:paraId="56494564" w14:textId="77777777" w:rsidR="00175842" w:rsidRPr="00075EB0" w:rsidRDefault="00175842" w:rsidP="00175842">
            <w:pPr>
              <w:pStyle w:val="Prrafodelista"/>
              <w:numPr>
                <w:ilvl w:val="0"/>
                <w:numId w:val="4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Ensamble adecuado de accesorios.</w:t>
            </w: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3F7EDC3" w14:textId="77777777" w:rsidR="00175842" w:rsidRPr="00075EB0" w:rsidRDefault="00175842" w:rsidP="0017584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Sistemas de seguridad que eviten riesgos al paciente y/o personal usuario.</w:t>
            </w:r>
          </w:p>
          <w:p w14:paraId="696922E9" w14:textId="77777777" w:rsidR="00175842" w:rsidRPr="00075EB0" w:rsidRDefault="00175842" w:rsidP="0017584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Materiales en mal estado (rotos, oxidación, corrosión, etc.)</w:t>
            </w:r>
          </w:p>
          <w:p w14:paraId="016D3305" w14:textId="77777777" w:rsidR="00175842" w:rsidRPr="00C94664" w:rsidRDefault="00175842" w:rsidP="00175842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="Times New Roman" w:hAnsi="Times New Roman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Calidad de soldaduras</w:t>
            </w: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54AE948" w14:textId="77777777" w:rsidR="00175842" w:rsidRPr="00075EB0" w:rsidRDefault="00175842" w:rsidP="00175842">
            <w:pPr>
              <w:pStyle w:val="Prrafodelista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75842" w:rsidRPr="00B33731" w14:paraId="790C653F" w14:textId="77777777" w:rsidTr="00ED11A0">
        <w:trPr>
          <w:gridAfter w:val="1"/>
          <w:wAfter w:w="234" w:type="pct"/>
          <w:trHeight w:val="294"/>
          <w:jc w:val="center"/>
        </w:trPr>
        <w:tc>
          <w:tcPr>
            <w:tcW w:w="4766" w:type="pct"/>
            <w:gridSpan w:val="7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501970C" w14:textId="77777777" w:rsidR="00175842" w:rsidRPr="008A45C9" w:rsidRDefault="00175842" w:rsidP="00175842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175842" w:rsidRPr="00B33731" w14:paraId="0B369DEA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shd w:val="clear" w:color="auto" w:fill="D1D1D1"/>
            <w:vAlign w:val="center"/>
          </w:tcPr>
          <w:p w14:paraId="6B95236F" w14:textId="77777777" w:rsidR="00175842" w:rsidRPr="00B33731" w:rsidRDefault="00175842" w:rsidP="0017584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143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537D5BC6" w14:textId="77777777" w:rsidR="00175842" w:rsidRPr="00B33731" w:rsidRDefault="00175842" w:rsidP="0017584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175842" w:rsidRPr="00B33731" w14:paraId="77C63DF7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4954CB76" w14:textId="77777777" w:rsidR="00175842" w:rsidRDefault="00175842" w:rsidP="0017584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F354430" w14:textId="77777777" w:rsidR="00175842" w:rsidRPr="00B33731" w:rsidRDefault="00175842" w:rsidP="0017584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3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A98C" w14:textId="77777777" w:rsidR="00175842" w:rsidRPr="008A45C9" w:rsidRDefault="00175842" w:rsidP="00175842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5842" w:rsidRPr="00B33731" w14:paraId="38A9EF86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0B443255" w14:textId="77777777" w:rsidR="00175842" w:rsidRPr="00B33731" w:rsidRDefault="00175842" w:rsidP="0017584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 xml:space="preserve">Nombre del representante del Licitante </w:t>
            </w:r>
          </w:p>
        </w:tc>
        <w:tc>
          <w:tcPr>
            <w:tcW w:w="214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9542" w14:textId="77777777" w:rsidR="00175842" w:rsidRPr="00B33731" w:rsidRDefault="00175842" w:rsidP="0017584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5842" w:rsidRPr="00B33731" w14:paraId="266300C8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6A56CCC1" w14:textId="77777777" w:rsidR="00175842" w:rsidRDefault="00175842" w:rsidP="0017584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794EBAE5" w14:textId="77777777" w:rsidR="00175842" w:rsidRPr="00B33731" w:rsidRDefault="00175842" w:rsidP="0017584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43" w:type="pct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14:paraId="5C64E99D" w14:textId="77777777" w:rsidR="00175842" w:rsidRPr="00B33731" w:rsidRDefault="00175842" w:rsidP="0017584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5842" w:rsidRPr="00B33731" w14:paraId="6A0E0B2F" w14:textId="77777777" w:rsidTr="006C738B">
        <w:trPr>
          <w:gridAfter w:val="1"/>
          <w:wAfter w:w="234" w:type="pct"/>
          <w:trHeight w:val="20"/>
          <w:jc w:val="center"/>
        </w:trPr>
        <w:tc>
          <w:tcPr>
            <w:tcW w:w="2623" w:type="pct"/>
            <w:gridSpan w:val="3"/>
            <w:tcBorders>
              <w:right w:val="single" w:sz="4" w:space="0" w:color="auto"/>
            </w:tcBorders>
            <w:vAlign w:val="center"/>
          </w:tcPr>
          <w:p w14:paraId="3F21BCD7" w14:textId="77777777" w:rsidR="00175842" w:rsidRPr="00B33731" w:rsidRDefault="00175842" w:rsidP="0017584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143" w:type="pct"/>
            <w:gridSpan w:val="4"/>
            <w:vMerge/>
            <w:tcBorders>
              <w:left w:val="single" w:sz="4" w:space="0" w:color="auto"/>
            </w:tcBorders>
            <w:vAlign w:val="center"/>
          </w:tcPr>
          <w:p w14:paraId="0C566930" w14:textId="77777777" w:rsidR="00175842" w:rsidRPr="00B33731" w:rsidRDefault="00175842" w:rsidP="00175842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26F1FBE" w14:textId="77777777" w:rsidR="00D0505E" w:rsidRDefault="00D0505E" w:rsidP="0067577D">
      <w:pPr>
        <w:pStyle w:val="Sinespaciado"/>
      </w:pPr>
    </w:p>
    <w:sectPr w:rsidR="00D0505E" w:rsidSect="00D0505E">
      <w:headerReference w:type="default" r:id="rId9"/>
      <w:footerReference w:type="default" r:id="rId10"/>
      <w:pgSz w:w="15840" w:h="12240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3BE895" w14:textId="77777777" w:rsidR="00AF7E81" w:rsidRDefault="00AF7E81" w:rsidP="00D0505E">
      <w:r>
        <w:separator/>
      </w:r>
    </w:p>
  </w:endnote>
  <w:endnote w:type="continuationSeparator" w:id="0">
    <w:p w14:paraId="4B2EC34A" w14:textId="77777777" w:rsidR="00AF7E81" w:rsidRDefault="00AF7E81" w:rsidP="00D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527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64657" w14:textId="77777777" w:rsidR="00A92CE5" w:rsidRDefault="00A92CE5">
            <w:pPr>
              <w:pStyle w:val="Piedepgina"/>
              <w:jc w:val="right"/>
            </w:pPr>
            <w:r w:rsidRPr="00D0505E">
              <w:rPr>
                <w:sz w:val="18"/>
                <w:szCs w:val="18"/>
                <w:lang w:val="es-ES"/>
              </w:rPr>
              <w:t xml:space="preserve">Página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PAGE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322FC1">
              <w:rPr>
                <w:b/>
                <w:bCs/>
                <w:noProof/>
                <w:sz w:val="18"/>
                <w:szCs w:val="18"/>
              </w:rPr>
              <w:t>1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  <w:r w:rsidRPr="00D0505E">
              <w:rPr>
                <w:sz w:val="18"/>
                <w:szCs w:val="18"/>
                <w:lang w:val="es-ES"/>
              </w:rPr>
              <w:t xml:space="preserve"> de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NUMPAGES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322FC1">
              <w:rPr>
                <w:b/>
                <w:bCs/>
                <w:noProof/>
                <w:sz w:val="18"/>
                <w:szCs w:val="18"/>
              </w:rPr>
              <w:t>3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375550B" w14:textId="77777777" w:rsidR="00A92CE5" w:rsidRDefault="00A92C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427EE6" w14:textId="77777777" w:rsidR="00AF7E81" w:rsidRDefault="00AF7E81" w:rsidP="00D0505E">
      <w:r>
        <w:separator/>
      </w:r>
    </w:p>
  </w:footnote>
  <w:footnote w:type="continuationSeparator" w:id="0">
    <w:p w14:paraId="77A9B71F" w14:textId="77777777" w:rsidR="00AF7E81" w:rsidRDefault="00AF7E81" w:rsidP="00D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0E979" w14:textId="77777777" w:rsidR="00A92CE5" w:rsidRPr="00282FA0" w:rsidRDefault="00A92CE5" w:rsidP="000E6963">
    <w:pPr>
      <w:pStyle w:val="Encabezado"/>
      <w:jc w:val="center"/>
      <w:rPr>
        <w:rFonts w:cstheme="minorHAnsi"/>
        <w:sz w:val="18"/>
      </w:rPr>
    </w:pPr>
    <w:r w:rsidRPr="00282FA0">
      <w:rPr>
        <w:rFonts w:cstheme="minorHAnsi"/>
        <w:b/>
        <w:sz w:val="18"/>
      </w:rPr>
      <w:t>ANEXO L “EVALUACIÓN DE MUESTRAS”</w:t>
    </w:r>
  </w:p>
  <w:p w14:paraId="50A9322F" w14:textId="77777777" w:rsidR="00BB2376" w:rsidRDefault="00BB2376" w:rsidP="00527453">
    <w:pPr>
      <w:pStyle w:val="Encabezado"/>
      <w:jc w:val="center"/>
      <w:rPr>
        <w:rFonts w:ascii="Calibri" w:hAnsi="Calibri" w:cs="Calibri"/>
        <w:b/>
      </w:rPr>
    </w:pPr>
    <w:r w:rsidRPr="00BB2376">
      <w:rPr>
        <w:rFonts w:ascii="Calibri" w:hAnsi="Calibri" w:cs="Calibri"/>
        <w:b/>
      </w:rPr>
      <w:t xml:space="preserve">Licitación Pública Nacional Mixta No. 40051001-074-21 (CAGEG-074/2021), para la Adquisición de Equipo e Instrumental Médico y de Laboratorio para el Instituto de Salud Pública del Estado de Guanajuato </w:t>
    </w:r>
  </w:p>
  <w:p w14:paraId="70ED9FB7" w14:textId="05F7112A" w:rsidR="00A92CE5" w:rsidRPr="00282FA0" w:rsidRDefault="00A92CE5" w:rsidP="00527453">
    <w:pPr>
      <w:pStyle w:val="Encabezado"/>
      <w:jc w:val="center"/>
      <w:rPr>
        <w:rFonts w:cstheme="minorHAnsi"/>
        <w:sz w:val="18"/>
      </w:rPr>
    </w:pPr>
    <w:r w:rsidRPr="00282FA0">
      <w:rPr>
        <w:rFonts w:cstheme="minorHAnsi"/>
        <w:sz w:val="18"/>
      </w:rPr>
      <w:t>ESPECIFICACIONES A REVISAR EN LAS MUESTRAS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68"/>
      <w:gridCol w:w="1721"/>
      <w:gridCol w:w="1984"/>
      <w:gridCol w:w="6379"/>
    </w:tblGrid>
    <w:tr w:rsidR="0050140C" w:rsidRPr="00D0505E" w14:paraId="4F5FAB02" w14:textId="77777777" w:rsidTr="0050140C">
      <w:trPr>
        <w:trHeight w:val="132"/>
        <w:jc w:val="center"/>
      </w:trPr>
      <w:tc>
        <w:tcPr>
          <w:tcW w:w="968" w:type="dxa"/>
          <w:shd w:val="clear" w:color="auto" w:fill="FFFF00"/>
          <w:vAlign w:val="center"/>
        </w:tcPr>
        <w:p w14:paraId="671510A9" w14:textId="4B14A76C" w:rsidR="0050140C" w:rsidRPr="00D0505E" w:rsidRDefault="00CF2D83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ANEXO</w:t>
          </w:r>
        </w:p>
      </w:tc>
      <w:tc>
        <w:tcPr>
          <w:tcW w:w="1721" w:type="dxa"/>
          <w:shd w:val="clear" w:color="auto" w:fill="FFFF00"/>
          <w:vAlign w:val="center"/>
        </w:tcPr>
        <w:p w14:paraId="2E2D13DD" w14:textId="77777777" w:rsidR="0050140C" w:rsidRPr="00D0505E" w:rsidRDefault="0050140C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PARTIDA</w:t>
          </w:r>
        </w:p>
      </w:tc>
      <w:tc>
        <w:tcPr>
          <w:tcW w:w="1984" w:type="dxa"/>
          <w:shd w:val="clear" w:color="auto" w:fill="FFFF00"/>
        </w:tcPr>
        <w:p w14:paraId="125FD16A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Numero de material</w:t>
          </w:r>
        </w:p>
      </w:tc>
      <w:tc>
        <w:tcPr>
          <w:tcW w:w="6379" w:type="dxa"/>
          <w:shd w:val="clear" w:color="auto" w:fill="FFFF00"/>
          <w:vAlign w:val="center"/>
        </w:tcPr>
        <w:p w14:paraId="00F197F8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DESCRIPCIÓN</w:t>
          </w:r>
        </w:p>
      </w:tc>
    </w:tr>
    <w:tr w:rsidR="00414AC0" w:rsidRPr="00D0505E" w14:paraId="720FAD20" w14:textId="77777777" w:rsidTr="0050140C">
      <w:trPr>
        <w:trHeight w:val="70"/>
        <w:jc w:val="center"/>
      </w:trPr>
      <w:tc>
        <w:tcPr>
          <w:tcW w:w="968" w:type="dxa"/>
          <w:vAlign w:val="center"/>
        </w:tcPr>
        <w:p w14:paraId="2430421F" w14:textId="09A86D53" w:rsidR="00414AC0" w:rsidRPr="004B296C" w:rsidRDefault="00BB2376" w:rsidP="00414AC0">
          <w:pPr>
            <w:jc w:val="center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Sin grupo</w:t>
          </w:r>
        </w:p>
      </w:tc>
      <w:tc>
        <w:tcPr>
          <w:tcW w:w="1721" w:type="dxa"/>
          <w:vAlign w:val="center"/>
        </w:tcPr>
        <w:p w14:paraId="6A656EC2" w14:textId="1D76BC55" w:rsidR="00414AC0" w:rsidRDefault="00BB2376" w:rsidP="00414AC0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54</w:t>
          </w:r>
        </w:p>
      </w:tc>
      <w:tc>
        <w:tcPr>
          <w:tcW w:w="1984" w:type="dxa"/>
          <w:vAlign w:val="center"/>
        </w:tcPr>
        <w:p w14:paraId="5056FDF7" w14:textId="49A3FF65" w:rsidR="00414AC0" w:rsidRPr="003648EB" w:rsidRDefault="001B0865" w:rsidP="00740862">
          <w:pPr>
            <w:jc w:val="center"/>
          </w:pPr>
          <w:r w:rsidRPr="001B0865">
            <w:t>50531963</w:t>
          </w:r>
        </w:p>
      </w:tc>
      <w:tc>
        <w:tcPr>
          <w:tcW w:w="6379" w:type="dxa"/>
          <w:vAlign w:val="center"/>
        </w:tcPr>
        <w:p w14:paraId="3459BF61" w14:textId="69B2D70E" w:rsidR="00414AC0" w:rsidRPr="003648EB" w:rsidRDefault="001B0865" w:rsidP="00414AC0">
          <w:pPr>
            <w:jc w:val="center"/>
          </w:pPr>
          <w:r>
            <w:t>CAMA HOSPITALARIA DE CUIDADOS INTENSIVOS</w:t>
          </w:r>
        </w:p>
      </w:tc>
    </w:tr>
  </w:tbl>
  <w:p w14:paraId="5E718A00" w14:textId="77777777" w:rsidR="00A92CE5" w:rsidRPr="00D0505E" w:rsidRDefault="00A92CE5" w:rsidP="00D0505E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8242D"/>
    <w:multiLevelType w:val="hybridMultilevel"/>
    <w:tmpl w:val="13FE6466"/>
    <w:lvl w:ilvl="0" w:tplc="B2F63E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>
    <w:nsid w:val="186B6CC9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8922D3A"/>
    <w:multiLevelType w:val="multilevel"/>
    <w:tmpl w:val="17A43B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9482F6E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EE417B"/>
    <w:multiLevelType w:val="hybridMultilevel"/>
    <w:tmpl w:val="8916B39A"/>
    <w:lvl w:ilvl="0" w:tplc="A1A0F6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A41151"/>
    <w:multiLevelType w:val="hybridMultilevel"/>
    <w:tmpl w:val="21D083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51D1F"/>
    <w:multiLevelType w:val="multilevel"/>
    <w:tmpl w:val="E208C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678A6C96"/>
    <w:multiLevelType w:val="hybridMultilevel"/>
    <w:tmpl w:val="0248EF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A7388"/>
    <w:multiLevelType w:val="multilevel"/>
    <w:tmpl w:val="D5F0E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5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371111D"/>
    <w:multiLevelType w:val="multilevel"/>
    <w:tmpl w:val="BCE2BD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05E"/>
    <w:rsid w:val="00002E45"/>
    <w:rsid w:val="0001668A"/>
    <w:rsid w:val="000214F0"/>
    <w:rsid w:val="000241C2"/>
    <w:rsid w:val="000474F1"/>
    <w:rsid w:val="00066052"/>
    <w:rsid w:val="00066631"/>
    <w:rsid w:val="00075EB0"/>
    <w:rsid w:val="00083ACB"/>
    <w:rsid w:val="00092461"/>
    <w:rsid w:val="000B2471"/>
    <w:rsid w:val="000C148E"/>
    <w:rsid w:val="000C7F46"/>
    <w:rsid w:val="000D2F8F"/>
    <w:rsid w:val="000E43AB"/>
    <w:rsid w:val="000E6963"/>
    <w:rsid w:val="000F3AD5"/>
    <w:rsid w:val="00132C8B"/>
    <w:rsid w:val="0014103A"/>
    <w:rsid w:val="00175842"/>
    <w:rsid w:val="001765B9"/>
    <w:rsid w:val="001874C4"/>
    <w:rsid w:val="00192EEA"/>
    <w:rsid w:val="001B0865"/>
    <w:rsid w:val="001B15A7"/>
    <w:rsid w:val="001D24F9"/>
    <w:rsid w:val="001D4376"/>
    <w:rsid w:val="002230C5"/>
    <w:rsid w:val="002263AC"/>
    <w:rsid w:val="00241819"/>
    <w:rsid w:val="002551AF"/>
    <w:rsid w:val="0025674A"/>
    <w:rsid w:val="00272685"/>
    <w:rsid w:val="00282FA0"/>
    <w:rsid w:val="0029599B"/>
    <w:rsid w:val="002D2915"/>
    <w:rsid w:val="002F0E15"/>
    <w:rsid w:val="002F26BA"/>
    <w:rsid w:val="002F2A0A"/>
    <w:rsid w:val="0031608D"/>
    <w:rsid w:val="00317A8F"/>
    <w:rsid w:val="003214DB"/>
    <w:rsid w:val="00322FC1"/>
    <w:rsid w:val="00346C27"/>
    <w:rsid w:val="003A5496"/>
    <w:rsid w:val="003A62EC"/>
    <w:rsid w:val="003E57CB"/>
    <w:rsid w:val="003F3941"/>
    <w:rsid w:val="00403F9C"/>
    <w:rsid w:val="0040603E"/>
    <w:rsid w:val="00407188"/>
    <w:rsid w:val="00414AC0"/>
    <w:rsid w:val="0041562E"/>
    <w:rsid w:val="00425961"/>
    <w:rsid w:val="00430E66"/>
    <w:rsid w:val="00430F8C"/>
    <w:rsid w:val="00472483"/>
    <w:rsid w:val="0047358F"/>
    <w:rsid w:val="0047603D"/>
    <w:rsid w:val="0048443C"/>
    <w:rsid w:val="0049681B"/>
    <w:rsid w:val="004A0D2D"/>
    <w:rsid w:val="004A5992"/>
    <w:rsid w:val="004A59CA"/>
    <w:rsid w:val="004B296C"/>
    <w:rsid w:val="004B3822"/>
    <w:rsid w:val="004E5074"/>
    <w:rsid w:val="004F38BE"/>
    <w:rsid w:val="004F7FF8"/>
    <w:rsid w:val="0050140C"/>
    <w:rsid w:val="005077E1"/>
    <w:rsid w:val="00522C5F"/>
    <w:rsid w:val="00527453"/>
    <w:rsid w:val="005337EF"/>
    <w:rsid w:val="00560151"/>
    <w:rsid w:val="005770F5"/>
    <w:rsid w:val="00581284"/>
    <w:rsid w:val="005A4772"/>
    <w:rsid w:val="005C26DC"/>
    <w:rsid w:val="005C5A96"/>
    <w:rsid w:val="005D5F2F"/>
    <w:rsid w:val="005E5158"/>
    <w:rsid w:val="006103A3"/>
    <w:rsid w:val="0061212A"/>
    <w:rsid w:val="00615869"/>
    <w:rsid w:val="00620184"/>
    <w:rsid w:val="00631C91"/>
    <w:rsid w:val="006454A4"/>
    <w:rsid w:val="00656488"/>
    <w:rsid w:val="00665F87"/>
    <w:rsid w:val="0067577D"/>
    <w:rsid w:val="00687123"/>
    <w:rsid w:val="0069272C"/>
    <w:rsid w:val="006975BE"/>
    <w:rsid w:val="006B2FE9"/>
    <w:rsid w:val="006B3ECF"/>
    <w:rsid w:val="006B69A2"/>
    <w:rsid w:val="006E7E91"/>
    <w:rsid w:val="006F1E3C"/>
    <w:rsid w:val="00740862"/>
    <w:rsid w:val="00750022"/>
    <w:rsid w:val="00762024"/>
    <w:rsid w:val="0077308F"/>
    <w:rsid w:val="0077691D"/>
    <w:rsid w:val="007949B2"/>
    <w:rsid w:val="00795BB2"/>
    <w:rsid w:val="007D0734"/>
    <w:rsid w:val="007D2552"/>
    <w:rsid w:val="007E391A"/>
    <w:rsid w:val="008076A2"/>
    <w:rsid w:val="0082693D"/>
    <w:rsid w:val="0085124F"/>
    <w:rsid w:val="008947E7"/>
    <w:rsid w:val="008A067B"/>
    <w:rsid w:val="008A45C9"/>
    <w:rsid w:val="008C11A0"/>
    <w:rsid w:val="008C53B9"/>
    <w:rsid w:val="0090391F"/>
    <w:rsid w:val="00923A40"/>
    <w:rsid w:val="00926985"/>
    <w:rsid w:val="00932B8D"/>
    <w:rsid w:val="00934F18"/>
    <w:rsid w:val="009364A9"/>
    <w:rsid w:val="00953961"/>
    <w:rsid w:val="009C47DF"/>
    <w:rsid w:val="009F25BF"/>
    <w:rsid w:val="009F2FC5"/>
    <w:rsid w:val="009F4821"/>
    <w:rsid w:val="009F7C68"/>
    <w:rsid w:val="00A07CBC"/>
    <w:rsid w:val="00A42020"/>
    <w:rsid w:val="00A77064"/>
    <w:rsid w:val="00A80B36"/>
    <w:rsid w:val="00A92CE5"/>
    <w:rsid w:val="00A97C58"/>
    <w:rsid w:val="00AA2349"/>
    <w:rsid w:val="00AF7C33"/>
    <w:rsid w:val="00AF7E81"/>
    <w:rsid w:val="00B1381D"/>
    <w:rsid w:val="00B22766"/>
    <w:rsid w:val="00B22EC1"/>
    <w:rsid w:val="00B33731"/>
    <w:rsid w:val="00B4387C"/>
    <w:rsid w:val="00B44E20"/>
    <w:rsid w:val="00B5154B"/>
    <w:rsid w:val="00B54BEC"/>
    <w:rsid w:val="00B60D90"/>
    <w:rsid w:val="00B672F9"/>
    <w:rsid w:val="00B674E1"/>
    <w:rsid w:val="00B8275F"/>
    <w:rsid w:val="00BB2376"/>
    <w:rsid w:val="00BB59E6"/>
    <w:rsid w:val="00BD0443"/>
    <w:rsid w:val="00BF113D"/>
    <w:rsid w:val="00C1666D"/>
    <w:rsid w:val="00C23B05"/>
    <w:rsid w:val="00C5195B"/>
    <w:rsid w:val="00C94664"/>
    <w:rsid w:val="00CA567D"/>
    <w:rsid w:val="00CA6E02"/>
    <w:rsid w:val="00CB3E96"/>
    <w:rsid w:val="00CE0B2A"/>
    <w:rsid w:val="00CE34AB"/>
    <w:rsid w:val="00CF2D83"/>
    <w:rsid w:val="00D0505E"/>
    <w:rsid w:val="00D056A9"/>
    <w:rsid w:val="00D1068E"/>
    <w:rsid w:val="00D11158"/>
    <w:rsid w:val="00D1700C"/>
    <w:rsid w:val="00D27141"/>
    <w:rsid w:val="00D33E5A"/>
    <w:rsid w:val="00D367F5"/>
    <w:rsid w:val="00D42888"/>
    <w:rsid w:val="00D50274"/>
    <w:rsid w:val="00D9461F"/>
    <w:rsid w:val="00D97185"/>
    <w:rsid w:val="00DC3EF2"/>
    <w:rsid w:val="00DC5E8D"/>
    <w:rsid w:val="00DC6A26"/>
    <w:rsid w:val="00DC790C"/>
    <w:rsid w:val="00DE4096"/>
    <w:rsid w:val="00DE6493"/>
    <w:rsid w:val="00E04709"/>
    <w:rsid w:val="00E05D76"/>
    <w:rsid w:val="00E158B3"/>
    <w:rsid w:val="00E34D37"/>
    <w:rsid w:val="00E459B9"/>
    <w:rsid w:val="00E47433"/>
    <w:rsid w:val="00E6098C"/>
    <w:rsid w:val="00E74363"/>
    <w:rsid w:val="00E97DAC"/>
    <w:rsid w:val="00EA5CF3"/>
    <w:rsid w:val="00EC0856"/>
    <w:rsid w:val="00ED11A0"/>
    <w:rsid w:val="00ED241B"/>
    <w:rsid w:val="00EE1C0C"/>
    <w:rsid w:val="00EF4E03"/>
    <w:rsid w:val="00F156EF"/>
    <w:rsid w:val="00F22D23"/>
    <w:rsid w:val="00F24D16"/>
    <w:rsid w:val="00F349B6"/>
    <w:rsid w:val="00F444EA"/>
    <w:rsid w:val="00F55CC1"/>
    <w:rsid w:val="00F62F90"/>
    <w:rsid w:val="00F66E1E"/>
    <w:rsid w:val="00F67E46"/>
    <w:rsid w:val="00F808CB"/>
    <w:rsid w:val="00F83001"/>
    <w:rsid w:val="00FC5AFC"/>
    <w:rsid w:val="00FD59B8"/>
    <w:rsid w:val="00FD70E8"/>
    <w:rsid w:val="00FE52D0"/>
    <w:rsid w:val="00FF4732"/>
    <w:rsid w:val="00FF48BE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90C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6A3B0-3655-4037-BA78-13CD05387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560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KARINA GARCIA BARBOSA</cp:lastModifiedBy>
  <cp:revision>5</cp:revision>
  <cp:lastPrinted>2021-11-11T18:45:00Z</cp:lastPrinted>
  <dcterms:created xsi:type="dcterms:W3CDTF">2021-06-17T18:33:00Z</dcterms:created>
  <dcterms:modified xsi:type="dcterms:W3CDTF">2021-11-11T18:46:00Z</dcterms:modified>
</cp:coreProperties>
</file>